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0"/>
        <w:gridCol w:w="5031"/>
      </w:tblGrid>
      <w:tr w:rsidR="004E08CE" w:rsidRPr="00CF4B1E" w:rsidTr="00CF4B1E">
        <w:tc>
          <w:tcPr>
            <w:tcW w:w="10061" w:type="dxa"/>
            <w:gridSpan w:val="2"/>
            <w:shd w:val="clear" w:color="auto" w:fill="E6E6E6"/>
            <w:vAlign w:val="center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Název pracoviště:</w:t>
            </w:r>
          </w:p>
        </w:tc>
      </w:tr>
      <w:tr w:rsidR="004E08CE" w:rsidRPr="00CF4B1E" w:rsidTr="00CF4B1E">
        <w:trPr>
          <w:trHeight w:val="654"/>
        </w:trPr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4E08CE" w:rsidRDefault="004E08CE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7718D6" w:rsidRPr="00CF4B1E" w:rsidRDefault="007718D6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Oddělení geriatrie</w:t>
            </w:r>
          </w:p>
        </w:tc>
      </w:tr>
      <w:tr w:rsidR="004E08CE" w:rsidRPr="00CF4B1E" w:rsidTr="00CF4B1E">
        <w:tc>
          <w:tcPr>
            <w:tcW w:w="10061" w:type="dxa"/>
            <w:gridSpan w:val="2"/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 xml:space="preserve">Název </w:t>
            </w:r>
            <w:r w:rsidR="005B5A7E" w:rsidRPr="00CF4B1E">
              <w:rPr>
                <w:rFonts w:ascii="Arial" w:hAnsi="Arial" w:cs="Arial"/>
                <w:b/>
                <w:sz w:val="22"/>
                <w:szCs w:val="22"/>
              </w:rPr>
              <w:t>SOP</w:t>
            </w:r>
            <w:r w:rsidRPr="00CF4B1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E08CE" w:rsidRPr="00CF4B1E" w:rsidTr="00CF4B1E">
        <w:trPr>
          <w:trHeight w:val="658"/>
        </w:trPr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4E08CE" w:rsidRDefault="008B46B1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Sekce  S </w:t>
            </w:r>
            <w:r w:rsidR="007718D6">
              <w:rPr>
                <w:rFonts w:ascii="Arial" w:hAnsi="Arial" w:cs="Arial"/>
                <w:sz w:val="20"/>
                <w:szCs w:val="20"/>
              </w:rPr>
              <w:t>04 péče o agresivního pacienta</w:t>
            </w:r>
          </w:p>
          <w:p w:rsidR="007718D6" w:rsidRDefault="008B46B1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S </w:t>
            </w:r>
            <w:r w:rsidR="007718D6">
              <w:rPr>
                <w:rFonts w:ascii="Arial" w:hAnsi="Arial" w:cs="Arial"/>
                <w:sz w:val="20"/>
                <w:szCs w:val="20"/>
              </w:rPr>
              <w:t>05 péče o pacienta se zrakovým postižením</w:t>
            </w:r>
          </w:p>
          <w:p w:rsidR="007718D6" w:rsidRDefault="008B46B1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S </w:t>
            </w:r>
            <w:r w:rsidR="007718D6">
              <w:rPr>
                <w:rFonts w:ascii="Arial" w:hAnsi="Arial" w:cs="Arial"/>
                <w:sz w:val="20"/>
                <w:szCs w:val="20"/>
              </w:rPr>
              <w:t>06 péče o pacienta se sluchovým postižením</w:t>
            </w:r>
          </w:p>
          <w:p w:rsidR="007718D6" w:rsidRDefault="008B46B1" w:rsidP="00771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S </w:t>
            </w:r>
            <w:r w:rsidR="007718D6">
              <w:rPr>
                <w:rFonts w:ascii="Arial" w:hAnsi="Arial" w:cs="Arial"/>
                <w:sz w:val="20"/>
                <w:szCs w:val="20"/>
              </w:rPr>
              <w:t xml:space="preserve">07 péče o pacienta s pohybovým postižením </w:t>
            </w:r>
          </w:p>
          <w:p w:rsidR="00134B7C" w:rsidRDefault="00134B7C" w:rsidP="00771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S 12 asistence a zavedení nazogastrické sondy</w:t>
            </w:r>
          </w:p>
          <w:p w:rsidR="00134B7C" w:rsidRDefault="00134B7C" w:rsidP="00134B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Sekce Z 01 sociální šetření k umístění pacienta na geriatrii</w:t>
            </w:r>
          </w:p>
          <w:p w:rsidR="00134B7C" w:rsidRDefault="00134B7C" w:rsidP="00134B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Z 02 zajištění sociální pomoci pacientovi při propuštění z</w:t>
            </w:r>
            <w:r w:rsidR="00854956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geriatrie</w:t>
            </w:r>
          </w:p>
          <w:p w:rsidR="00854956" w:rsidRPr="00CF4B1E" w:rsidRDefault="00854956" w:rsidP="00134B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Adaptační proces nových zaměstnanců</w:t>
            </w:r>
          </w:p>
        </w:tc>
      </w:tr>
      <w:tr w:rsidR="004E08CE" w:rsidRPr="00CF4B1E" w:rsidTr="00CF4B1E">
        <w:tc>
          <w:tcPr>
            <w:tcW w:w="5030" w:type="dxa"/>
            <w:tcBorders>
              <w:right w:val="nil"/>
            </w:tcBorders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Datum kontroly:</w:t>
            </w:r>
          </w:p>
        </w:tc>
        <w:tc>
          <w:tcPr>
            <w:tcW w:w="5031" w:type="dxa"/>
            <w:tcBorders>
              <w:left w:val="nil"/>
            </w:tcBorders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Kontrolu provedl:</w:t>
            </w:r>
          </w:p>
        </w:tc>
      </w:tr>
      <w:tr w:rsidR="004E08CE" w:rsidRPr="00CF4B1E" w:rsidTr="007718D6">
        <w:trPr>
          <w:trHeight w:val="582"/>
        </w:trPr>
        <w:tc>
          <w:tcPr>
            <w:tcW w:w="5030" w:type="dxa"/>
            <w:tcBorders>
              <w:bottom w:val="single" w:sz="4" w:space="0" w:color="auto"/>
            </w:tcBorders>
          </w:tcPr>
          <w:p w:rsidR="004E08CE" w:rsidRDefault="00134B7C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01.-16.09.2011</w:t>
            </w:r>
          </w:p>
          <w:p w:rsidR="007718D6" w:rsidRDefault="00DA13E6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4.10.,</w:t>
            </w:r>
            <w:r w:rsidR="00D0075B">
              <w:rPr>
                <w:rFonts w:ascii="Arial" w:hAnsi="Arial" w:cs="Arial"/>
                <w:sz w:val="22"/>
                <w:szCs w:val="22"/>
              </w:rPr>
              <w:t>12</w:t>
            </w:r>
            <w:r w:rsidR="00134B7C">
              <w:rPr>
                <w:rFonts w:ascii="Arial" w:hAnsi="Arial" w:cs="Arial"/>
                <w:sz w:val="22"/>
                <w:szCs w:val="22"/>
              </w:rPr>
              <w:t>.10.2011</w:t>
            </w:r>
          </w:p>
          <w:p w:rsidR="00D0075B" w:rsidRPr="00CF4B1E" w:rsidRDefault="00D0075B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18.10.201</w:t>
            </w:r>
            <w:r w:rsidR="00134B7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31" w:type="dxa"/>
            <w:tcBorders>
              <w:bottom w:val="single" w:sz="4" w:space="0" w:color="auto"/>
            </w:tcBorders>
          </w:tcPr>
          <w:p w:rsidR="00F34CDF" w:rsidRDefault="00F34CDF" w:rsidP="00F34CD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Danielová Libuše, </w:t>
            </w:r>
            <w:r w:rsidR="00134B7C">
              <w:rPr>
                <w:rFonts w:ascii="Arial" w:hAnsi="Arial" w:cs="Arial"/>
                <w:sz w:val="22"/>
                <w:szCs w:val="22"/>
              </w:rPr>
              <w:t>vrchní sestra</w:t>
            </w:r>
          </w:p>
          <w:p w:rsidR="00F34CDF" w:rsidRDefault="00134B7C" w:rsidP="00F34CD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Sekaninová Marcela</w:t>
            </w:r>
            <w:r w:rsidR="005F50F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staniční sestra</w:t>
            </w:r>
            <w:r w:rsidR="00F34CDF">
              <w:rPr>
                <w:rFonts w:ascii="Arial" w:hAnsi="Arial" w:cs="Arial"/>
                <w:sz w:val="22"/>
                <w:szCs w:val="22"/>
              </w:rPr>
              <w:t xml:space="preserve"> odd. 46</w:t>
            </w:r>
          </w:p>
          <w:p w:rsidR="007718D6" w:rsidRPr="00CF4B1E" w:rsidRDefault="00134B7C" w:rsidP="00F34CD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Bocanová Eva</w:t>
            </w:r>
            <w:r w:rsidR="005F50F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staniční sestra</w:t>
            </w:r>
            <w:r w:rsidR="00F34CDF">
              <w:rPr>
                <w:rFonts w:ascii="Arial" w:hAnsi="Arial" w:cs="Arial"/>
                <w:sz w:val="22"/>
                <w:szCs w:val="22"/>
              </w:rPr>
              <w:t xml:space="preserve"> odd. 4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4E08CE" w:rsidRPr="00CF4B1E" w:rsidTr="00CF4B1E">
        <w:tc>
          <w:tcPr>
            <w:tcW w:w="10061" w:type="dxa"/>
            <w:gridSpan w:val="2"/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Výsledek kontroly:</w:t>
            </w:r>
          </w:p>
        </w:tc>
      </w:tr>
      <w:tr w:rsidR="004E08CE" w:rsidRPr="00CF4B1E" w:rsidTr="00CF4B1E">
        <w:trPr>
          <w:trHeight w:val="4857"/>
        </w:trPr>
        <w:tc>
          <w:tcPr>
            <w:tcW w:w="10061" w:type="dxa"/>
            <w:gridSpan w:val="2"/>
            <w:tcBorders>
              <w:bottom w:val="single" w:sz="4" w:space="0" w:color="auto"/>
            </w:tcBorders>
            <w:vAlign w:val="bottom"/>
          </w:tcPr>
          <w:p w:rsidR="00C906EB" w:rsidRDefault="00C906EB" w:rsidP="00C41D8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SOP v praxi dodržován</w:t>
            </w:r>
          </w:p>
          <w:p w:rsidR="00C906EB" w:rsidRDefault="00C906EB" w:rsidP="00C41D84">
            <w:pPr>
              <w:rPr>
                <w:rFonts w:ascii="Arial" w:hAnsi="Arial" w:cs="Arial"/>
                <w:color w:val="000000"/>
              </w:rPr>
            </w:pPr>
          </w:p>
          <w:p w:rsidR="00C41D84" w:rsidRDefault="00C41D84" w:rsidP="00C41D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Cílená kontrola na všech odděleních geriatrie:</w:t>
            </w:r>
          </w:p>
          <w:p w:rsidR="007718D6" w:rsidRDefault="00D0075B" w:rsidP="00771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34B7C">
              <w:rPr>
                <w:rFonts w:ascii="Arial" w:hAnsi="Arial" w:cs="Arial"/>
                <w:sz w:val="20"/>
                <w:szCs w:val="20"/>
              </w:rPr>
              <w:t>04 -</w:t>
            </w:r>
            <w:r w:rsidR="007718D6">
              <w:rPr>
                <w:rFonts w:ascii="Arial" w:hAnsi="Arial" w:cs="Arial"/>
                <w:sz w:val="20"/>
                <w:szCs w:val="20"/>
              </w:rPr>
              <w:t xml:space="preserve"> výsledek standardu dodržen.</w:t>
            </w:r>
          </w:p>
          <w:p w:rsidR="007718D6" w:rsidRDefault="00D0075B" w:rsidP="00771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34B7C">
              <w:rPr>
                <w:rFonts w:ascii="Arial" w:hAnsi="Arial" w:cs="Arial"/>
                <w:sz w:val="20"/>
                <w:szCs w:val="20"/>
              </w:rPr>
              <w:t>05 -</w:t>
            </w:r>
            <w:r w:rsidR="007718D6">
              <w:rPr>
                <w:rFonts w:ascii="Arial" w:hAnsi="Arial" w:cs="Arial"/>
                <w:sz w:val="20"/>
                <w:szCs w:val="20"/>
              </w:rPr>
              <w:t xml:space="preserve"> výsledek standardu dodržen.</w:t>
            </w:r>
          </w:p>
          <w:p w:rsidR="007718D6" w:rsidRDefault="00D0075B" w:rsidP="00771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34B7C">
              <w:rPr>
                <w:rFonts w:ascii="Arial" w:hAnsi="Arial" w:cs="Arial"/>
                <w:sz w:val="20"/>
                <w:szCs w:val="20"/>
              </w:rPr>
              <w:t>06 -</w:t>
            </w:r>
            <w:r w:rsidR="007718D6">
              <w:rPr>
                <w:rFonts w:ascii="Arial" w:hAnsi="Arial" w:cs="Arial"/>
                <w:sz w:val="20"/>
                <w:szCs w:val="20"/>
              </w:rPr>
              <w:t xml:space="preserve"> výsledek standardu dodržen.</w:t>
            </w:r>
          </w:p>
          <w:p w:rsidR="00DC7C32" w:rsidRDefault="00D0075B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718D6">
              <w:rPr>
                <w:rFonts w:ascii="Arial" w:hAnsi="Arial" w:cs="Arial"/>
                <w:sz w:val="20"/>
                <w:szCs w:val="20"/>
              </w:rPr>
              <w:t>0</w:t>
            </w:r>
            <w:r w:rsidR="00134B7C">
              <w:rPr>
                <w:rFonts w:ascii="Arial" w:hAnsi="Arial" w:cs="Arial"/>
                <w:sz w:val="20"/>
                <w:szCs w:val="20"/>
              </w:rPr>
              <w:t xml:space="preserve">7 - </w:t>
            </w:r>
            <w:r w:rsidR="00DC7C32">
              <w:rPr>
                <w:rFonts w:ascii="Arial" w:hAnsi="Arial" w:cs="Arial"/>
                <w:sz w:val="20"/>
                <w:szCs w:val="20"/>
              </w:rPr>
              <w:t>výsledek standardu dodržen.</w:t>
            </w:r>
          </w:p>
          <w:p w:rsidR="00134B7C" w:rsidRDefault="00134B7C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S12 -  výsledek standardu dodržen.</w:t>
            </w:r>
          </w:p>
          <w:p w:rsidR="004E08CE" w:rsidRPr="00CF4B1E" w:rsidRDefault="00DC7C32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S01, S</w:t>
            </w:r>
            <w:r w:rsidR="00134B7C">
              <w:rPr>
                <w:rFonts w:ascii="Arial" w:hAnsi="Arial" w:cs="Arial"/>
                <w:sz w:val="20"/>
                <w:szCs w:val="20"/>
              </w:rPr>
              <w:t>02, S03, S08, S09, S10, S11, S13, S14 a ostatní</w:t>
            </w:r>
            <w:r>
              <w:rPr>
                <w:rFonts w:ascii="Arial" w:hAnsi="Arial" w:cs="Arial"/>
                <w:sz w:val="20"/>
                <w:szCs w:val="20"/>
              </w:rPr>
              <w:t xml:space="preserve"> výkony se na GER neprovádí                                                                                   </w:t>
            </w:r>
            <w:r w:rsidR="007718D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56709"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</w:p>
          <w:p w:rsidR="00134B7C" w:rsidRDefault="00134B7C" w:rsidP="00134B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Z01, Z02</w:t>
            </w:r>
            <w:r w:rsidR="000B7995">
              <w:rPr>
                <w:rFonts w:ascii="Arial" w:hAnsi="Arial" w:cs="Arial"/>
                <w:sz w:val="20"/>
                <w:szCs w:val="20"/>
              </w:rPr>
              <w:t>-13</w:t>
            </w:r>
            <w:r>
              <w:rPr>
                <w:rFonts w:ascii="Arial" w:hAnsi="Arial" w:cs="Arial"/>
                <w:sz w:val="20"/>
                <w:szCs w:val="20"/>
              </w:rPr>
              <w:t xml:space="preserve"> výsledky standardu zajišťuje zdravotně sociální pracovnice – výsledek </w:t>
            </w:r>
            <w:r w:rsidR="000B7995">
              <w:rPr>
                <w:rFonts w:ascii="Arial" w:hAnsi="Arial" w:cs="Arial"/>
                <w:sz w:val="20"/>
                <w:szCs w:val="20"/>
              </w:rPr>
              <w:t xml:space="preserve">pro ger </w:t>
            </w:r>
            <w:r>
              <w:rPr>
                <w:rFonts w:ascii="Arial" w:hAnsi="Arial" w:cs="Arial"/>
                <w:sz w:val="20"/>
                <w:szCs w:val="20"/>
              </w:rPr>
              <w:t>dodržen</w:t>
            </w:r>
          </w:p>
          <w:p w:rsidR="00854956" w:rsidRPr="00CF4B1E" w:rsidRDefault="00854956" w:rsidP="008549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Kontrolní kritéria vyplněna: na odd. 47 dosaženo 17 bodů (adaptační proces probíhá výborně)</w:t>
            </w:r>
          </w:p>
        </w:tc>
      </w:tr>
      <w:tr w:rsidR="00C56709" w:rsidRPr="00CF4B1E" w:rsidTr="00CF4B1E">
        <w:trPr>
          <w:trHeight w:val="177"/>
        </w:trPr>
        <w:tc>
          <w:tcPr>
            <w:tcW w:w="10061" w:type="dxa"/>
            <w:gridSpan w:val="2"/>
            <w:shd w:val="clear" w:color="auto" w:fill="E6E6E6"/>
            <w:vAlign w:val="bottom"/>
          </w:tcPr>
          <w:p w:rsidR="00C56709" w:rsidRPr="00CF4B1E" w:rsidRDefault="00C56709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Přijatá opatření:</w:t>
            </w:r>
          </w:p>
        </w:tc>
      </w:tr>
      <w:tr w:rsidR="00C56709" w:rsidRPr="00CF4B1E" w:rsidTr="00C906EB">
        <w:trPr>
          <w:trHeight w:val="2717"/>
        </w:trPr>
        <w:tc>
          <w:tcPr>
            <w:tcW w:w="10061" w:type="dxa"/>
            <w:gridSpan w:val="2"/>
            <w:vAlign w:val="bottom"/>
          </w:tcPr>
          <w:p w:rsidR="006E144D" w:rsidRDefault="006E144D" w:rsidP="006E14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Pokračovat v průběžné kon</w:t>
            </w:r>
            <w:r w:rsidR="00134B7C">
              <w:rPr>
                <w:rFonts w:ascii="Arial" w:hAnsi="Arial" w:cs="Arial"/>
                <w:sz w:val="20"/>
                <w:szCs w:val="20"/>
              </w:rPr>
              <w:t>trole dodržování SOP a zaškolení nových zaměstnanců v průběhu</w:t>
            </w:r>
            <w:r>
              <w:rPr>
                <w:rFonts w:ascii="Arial" w:hAnsi="Arial" w:cs="Arial"/>
                <w:sz w:val="20"/>
                <w:szCs w:val="20"/>
              </w:rPr>
              <w:t xml:space="preserve"> adaptačního procesu</w:t>
            </w:r>
          </w:p>
          <w:p w:rsidR="000B7995" w:rsidRDefault="000B7995" w:rsidP="000B79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Pokračovat v aktivní spolupráci se zdravotně sociální pracovnicí</w:t>
            </w:r>
          </w:p>
          <w:p w:rsidR="00854956" w:rsidRPr="00CF4B1E" w:rsidRDefault="00854956" w:rsidP="000B79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Pokračovat v souladu se standardním ošetřovatelským postupem adaptační proces…</w:t>
            </w:r>
          </w:p>
          <w:p w:rsidR="00C56709" w:rsidRPr="00CF4B1E" w:rsidRDefault="00C56709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5B4605" w:rsidRPr="00CF4B1E" w:rsidRDefault="005B4605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5B4605" w:rsidRPr="00CF4B1E" w:rsidRDefault="005B4605" w:rsidP="00CF4B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5FE" w:rsidRDefault="002F35FE" w:rsidP="00CE5B17">
      <w:pPr>
        <w:rPr>
          <w:sz w:val="6"/>
          <w:szCs w:val="6"/>
        </w:rPr>
      </w:pPr>
    </w:p>
    <w:p w:rsidR="002F35FE" w:rsidRPr="004E08CE" w:rsidRDefault="002F35FE" w:rsidP="00CE5B17">
      <w:pPr>
        <w:rPr>
          <w:rFonts w:ascii="Arial" w:hAnsi="Arial" w:cs="Arial"/>
          <w:sz w:val="20"/>
          <w:szCs w:val="20"/>
        </w:rPr>
      </w:pPr>
    </w:p>
    <w:p w:rsidR="002F35FE" w:rsidRPr="004E08CE" w:rsidRDefault="002F35FE" w:rsidP="00CE5B17">
      <w:pPr>
        <w:rPr>
          <w:rFonts w:ascii="Arial" w:hAnsi="Arial" w:cs="Arial"/>
          <w:sz w:val="20"/>
          <w:szCs w:val="20"/>
        </w:rPr>
      </w:pPr>
    </w:p>
    <w:p w:rsidR="00A44188" w:rsidRDefault="00134B7C" w:rsidP="00C56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Mgr. Bc. Libuše Danielová</w:t>
      </w:r>
    </w:p>
    <w:p w:rsidR="00C56709" w:rsidRDefault="005B4605" w:rsidP="00C56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  <w:r w:rsidR="00C56709"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C56709" w:rsidRPr="00A44188" w:rsidRDefault="00C56709" w:rsidP="00C56709">
      <w:pPr>
        <w:rPr>
          <w:rFonts w:ascii="Arial" w:hAnsi="Arial" w:cs="Arial"/>
          <w:sz w:val="22"/>
          <w:szCs w:val="22"/>
        </w:rPr>
      </w:pPr>
      <w:r w:rsidRPr="00A44188">
        <w:rPr>
          <w:rFonts w:ascii="Arial" w:hAnsi="Arial" w:cs="Arial"/>
          <w:sz w:val="22"/>
          <w:szCs w:val="22"/>
        </w:rPr>
        <w:t xml:space="preserve">                                                                             </w:t>
      </w:r>
      <w:r w:rsidR="00A44188">
        <w:rPr>
          <w:rFonts w:ascii="Arial" w:hAnsi="Arial" w:cs="Arial"/>
          <w:sz w:val="22"/>
          <w:szCs w:val="22"/>
        </w:rPr>
        <w:t xml:space="preserve">                    </w:t>
      </w:r>
      <w:r w:rsidRPr="00A44188">
        <w:rPr>
          <w:rFonts w:ascii="Arial" w:hAnsi="Arial" w:cs="Arial"/>
          <w:sz w:val="22"/>
          <w:szCs w:val="22"/>
        </w:rPr>
        <w:t xml:space="preserve"> Podpis pracovníka provádějící kontrolu</w:t>
      </w:r>
    </w:p>
    <w:sectPr w:rsidR="00C56709" w:rsidRPr="00A44188" w:rsidSect="004E08CE">
      <w:footerReference w:type="default" r:id="rId7"/>
      <w:headerReference w:type="first" r:id="rId8"/>
      <w:footerReference w:type="first" r:id="rId9"/>
      <w:pgSz w:w="11906" w:h="16838" w:code="9"/>
      <w:pgMar w:top="624" w:right="851" w:bottom="624" w:left="1134" w:header="36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D4A" w:rsidRDefault="00304D4A" w:rsidP="00690271">
      <w:pPr>
        <w:pStyle w:val="Zhlav"/>
      </w:pPr>
      <w:r>
        <w:separator/>
      </w:r>
    </w:p>
  </w:endnote>
  <w:endnote w:type="continuationSeparator" w:id="0">
    <w:p w:rsidR="00304D4A" w:rsidRDefault="00304D4A" w:rsidP="00690271">
      <w:pPr>
        <w:pStyle w:val="Zhlav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6B1" w:rsidRPr="00B23B85" w:rsidRDefault="008B46B1" w:rsidP="00B23B85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I</w:t>
    </w:r>
    <w:r w:rsidRPr="0045010A">
      <w:rPr>
        <w:rFonts w:ascii="Arial" w:hAnsi="Arial" w:cs="Arial"/>
        <w:sz w:val="14"/>
        <w:szCs w:val="14"/>
      </w:rPr>
      <w:t>nformovaný souhlas pacienta s</w:t>
    </w:r>
    <w:r>
      <w:rPr>
        <w:rFonts w:ascii="Arial" w:hAnsi="Arial" w:cs="Arial"/>
        <w:sz w:val="14"/>
        <w:szCs w:val="14"/>
      </w:rPr>
      <w:t> alergenovou imunoterapií</w:t>
    </w:r>
    <w:r w:rsidRPr="0045010A">
      <w:rPr>
        <w:rFonts w:ascii="Arial" w:hAnsi="Arial" w:cs="Arial"/>
        <w:sz w:val="14"/>
        <w:szCs w:val="14"/>
      </w:rPr>
      <w:t>(Fm-L009-001</w:t>
    </w:r>
    <w:r>
      <w:rPr>
        <w:rFonts w:ascii="Arial" w:hAnsi="Arial" w:cs="Arial"/>
        <w:sz w:val="14"/>
        <w:szCs w:val="14"/>
      </w:rPr>
      <w:t>-ALG</w:t>
    </w:r>
    <w:r w:rsidRPr="0045010A">
      <w:rPr>
        <w:rFonts w:ascii="Arial" w:hAnsi="Arial" w:cs="Arial"/>
        <w:sz w:val="14"/>
        <w:szCs w:val="14"/>
      </w:rPr>
      <w:t>-001)</w:t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  <w:t xml:space="preserve"> </w:t>
    </w:r>
    <w:r w:rsidRPr="00B23B85">
      <w:rPr>
        <w:rFonts w:ascii="Arial" w:hAnsi="Arial" w:cs="Arial"/>
        <w:sz w:val="16"/>
        <w:szCs w:val="16"/>
      </w:rPr>
      <w:t xml:space="preserve">Strana: </w:t>
    </w:r>
    <w:r w:rsidR="00812924"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812924" w:rsidRPr="00B23B85"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noProof/>
        <w:sz w:val="16"/>
        <w:szCs w:val="16"/>
      </w:rPr>
      <w:t>2</w:t>
    </w:r>
    <w:r w:rsidR="00812924"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Style w:val="slostrnky"/>
        <w:rFonts w:ascii="Arial" w:hAnsi="Arial" w:cs="Arial"/>
        <w:sz w:val="16"/>
        <w:szCs w:val="16"/>
      </w:rPr>
      <w:t>/</w:t>
    </w:r>
    <w:r w:rsidR="00812924"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812924"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201E7C">
      <w:rPr>
        <w:rStyle w:val="slostrnky"/>
        <w:rFonts w:ascii="Arial" w:hAnsi="Arial" w:cs="Arial"/>
        <w:noProof/>
        <w:sz w:val="16"/>
        <w:szCs w:val="16"/>
      </w:rPr>
      <w:t>1</w:t>
    </w:r>
    <w:r w:rsidR="00812924"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6B1" w:rsidRPr="00584B94" w:rsidRDefault="008B46B1" w:rsidP="0045010A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Záznam o provedení vnitřní kontroly dodržování SOP (Fm-L015-001-KONTR-001)</w:t>
    </w:r>
    <w:r>
      <w:rPr>
        <w:rFonts w:ascii="Arial" w:hAnsi="Arial" w:cs="Arial"/>
        <w:sz w:val="16"/>
        <w:szCs w:val="16"/>
      </w:rPr>
      <w:tab/>
    </w:r>
    <w:r w:rsidRPr="00584B94">
      <w:rPr>
        <w:rFonts w:ascii="Arial" w:hAnsi="Arial" w:cs="Arial"/>
        <w:sz w:val="16"/>
        <w:szCs w:val="16"/>
      </w:rPr>
      <w:t xml:space="preserve">Strana: </w:t>
    </w:r>
    <w:r w:rsidR="00812924"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812924"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C906EB">
      <w:rPr>
        <w:rStyle w:val="slostrnky"/>
        <w:rFonts w:ascii="Arial" w:hAnsi="Arial" w:cs="Arial"/>
        <w:noProof/>
        <w:sz w:val="16"/>
        <w:szCs w:val="16"/>
      </w:rPr>
      <w:t>1</w:t>
    </w:r>
    <w:r w:rsidR="00812924"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Style w:val="slostrnky"/>
        <w:rFonts w:ascii="Arial" w:hAnsi="Arial" w:cs="Arial"/>
        <w:sz w:val="16"/>
        <w:szCs w:val="16"/>
      </w:rPr>
      <w:t>/</w:t>
    </w:r>
    <w:r w:rsidR="00812924"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812924"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C906EB">
      <w:rPr>
        <w:rStyle w:val="slostrnky"/>
        <w:rFonts w:ascii="Arial" w:hAnsi="Arial" w:cs="Arial"/>
        <w:noProof/>
        <w:sz w:val="16"/>
        <w:szCs w:val="16"/>
      </w:rPr>
      <w:t>1</w:t>
    </w:r>
    <w:r w:rsidR="00812924"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D4A" w:rsidRDefault="00304D4A" w:rsidP="00690271">
      <w:pPr>
        <w:pStyle w:val="Zhlav"/>
      </w:pPr>
      <w:r>
        <w:separator/>
      </w:r>
    </w:p>
  </w:footnote>
  <w:footnote w:type="continuationSeparator" w:id="0">
    <w:p w:rsidR="00304D4A" w:rsidRDefault="00304D4A" w:rsidP="00690271">
      <w:pPr>
        <w:pStyle w:val="Zhlav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4" w:type="dxa"/>
      <w:tblBorders>
        <w:bottom w:val="single" w:sz="12" w:space="0" w:color="auto"/>
      </w:tblBorders>
      <w:tblLayout w:type="fixed"/>
      <w:tblLook w:val="01E0"/>
    </w:tblPr>
    <w:tblGrid>
      <w:gridCol w:w="3172"/>
      <w:gridCol w:w="4303"/>
      <w:gridCol w:w="1457"/>
      <w:gridCol w:w="1119"/>
    </w:tblGrid>
    <w:tr w:rsidR="008B46B1" w:rsidRPr="00CF4B1E" w:rsidTr="00CF4B1E">
      <w:trPr>
        <w:trHeight w:val="840"/>
      </w:trPr>
      <w:tc>
        <w:tcPr>
          <w:tcW w:w="3172" w:type="dxa"/>
          <w:shd w:val="clear" w:color="auto" w:fill="auto"/>
          <w:vAlign w:val="center"/>
        </w:tcPr>
        <w:p w:rsidR="008B46B1" w:rsidRDefault="000B7995" w:rsidP="00CF4B1E">
          <w:pPr>
            <w:pStyle w:val="Zhlav"/>
            <w:jc w:val="center"/>
          </w:pPr>
          <w:r>
            <w:rPr>
              <w:noProof/>
            </w:rPr>
            <w:drawing>
              <wp:inline distT="0" distB="0" distL="0" distR="0">
                <wp:extent cx="1885950" cy="533400"/>
                <wp:effectExtent l="19050" t="0" r="0" b="0"/>
                <wp:docPr id="1" name="obrázek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3" w:type="dxa"/>
          <w:vMerge w:val="restart"/>
          <w:vAlign w:val="center"/>
        </w:tcPr>
        <w:p w:rsidR="008B46B1" w:rsidRPr="00CF4B1E" w:rsidRDefault="008B46B1" w:rsidP="004E08CE">
          <w:pPr>
            <w:pStyle w:val="Zhlav"/>
            <w:rPr>
              <w:rFonts w:ascii="Arial" w:hAnsi="Arial" w:cs="Arial"/>
              <w:b/>
              <w:sz w:val="20"/>
              <w:szCs w:val="20"/>
            </w:rPr>
          </w:pPr>
        </w:p>
        <w:p w:rsidR="008B46B1" w:rsidRPr="00CF4B1E" w:rsidRDefault="008B46B1" w:rsidP="00CF4B1E">
          <w:pPr>
            <w:spacing w:after="240"/>
            <w:ind w:right="-471"/>
            <w:jc w:val="center"/>
            <w:rPr>
              <w:rFonts w:ascii="Arial" w:hAnsi="Arial" w:cs="Arial"/>
              <w:b/>
              <w:bCs/>
            </w:rPr>
          </w:pPr>
          <w:r w:rsidRPr="00CF4B1E">
            <w:rPr>
              <w:rFonts w:ascii="Arial" w:hAnsi="Arial" w:cs="Arial"/>
              <w:b/>
              <w:bCs/>
            </w:rPr>
            <w:t xml:space="preserve">Záznam o provedení vnitřní </w:t>
          </w:r>
          <w:r w:rsidRPr="00CF4B1E">
            <w:rPr>
              <w:rFonts w:ascii="Arial" w:hAnsi="Arial" w:cs="Arial"/>
              <w:b/>
              <w:bCs/>
            </w:rPr>
            <w:br/>
            <w:t>kontroly dodržování SOP</w:t>
          </w:r>
        </w:p>
      </w:tc>
      <w:tc>
        <w:tcPr>
          <w:tcW w:w="2576" w:type="dxa"/>
          <w:gridSpan w:val="2"/>
          <w:vAlign w:val="center"/>
        </w:tcPr>
        <w:p w:rsidR="008B46B1" w:rsidRPr="00CF4B1E" w:rsidRDefault="008B46B1" w:rsidP="001173B1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Dokument č.:</w:t>
          </w:r>
        </w:p>
        <w:p w:rsidR="008B46B1" w:rsidRPr="00CF4B1E" w:rsidRDefault="008B46B1" w:rsidP="001173B1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Fm-L015-001-KONTR-001</w:t>
          </w:r>
        </w:p>
      </w:tc>
    </w:tr>
    <w:tr w:rsidR="008B46B1" w:rsidRPr="00CF4B1E" w:rsidTr="00CF4B1E">
      <w:trPr>
        <w:trHeight w:val="532"/>
      </w:trPr>
      <w:tc>
        <w:tcPr>
          <w:tcW w:w="3172" w:type="dxa"/>
          <w:shd w:val="clear" w:color="auto" w:fill="auto"/>
        </w:tcPr>
        <w:p w:rsidR="008B46B1" w:rsidRPr="00CF4B1E" w:rsidRDefault="008B46B1" w:rsidP="00B3065A">
          <w:pPr>
            <w:pStyle w:val="Zhlav"/>
            <w:rPr>
              <w:rFonts w:ascii="Arial" w:hAnsi="Arial" w:cs="Arial"/>
              <w:b/>
              <w:sz w:val="16"/>
              <w:szCs w:val="16"/>
            </w:rPr>
          </w:pPr>
          <w:r w:rsidRPr="00CF4B1E">
            <w:rPr>
              <w:rFonts w:ascii="Arial" w:hAnsi="Arial" w:cs="Arial"/>
              <w:b/>
              <w:sz w:val="16"/>
              <w:szCs w:val="16"/>
            </w:rPr>
            <w:t>I. P. Pavlova 6, 775 20 Olomouc</w:t>
          </w:r>
        </w:p>
        <w:p w:rsidR="008B46B1" w:rsidRPr="00CF4B1E" w:rsidRDefault="008B46B1" w:rsidP="00B3065A">
          <w:pPr>
            <w:pStyle w:val="Zhlav"/>
            <w:rPr>
              <w:rFonts w:ascii="Arial" w:hAnsi="Arial" w:cs="Arial"/>
              <w:sz w:val="16"/>
              <w:szCs w:val="16"/>
            </w:rPr>
          </w:pPr>
          <w:r w:rsidRPr="00CF4B1E">
            <w:rPr>
              <w:rFonts w:ascii="Arial" w:hAnsi="Arial" w:cs="Arial"/>
              <w:sz w:val="16"/>
              <w:szCs w:val="16"/>
            </w:rPr>
            <w:t xml:space="preserve">Tel. 588 441 111, E-mail: </w:t>
          </w:r>
          <w:hyperlink r:id="rId2" w:history="1">
            <w:r w:rsidRPr="00CF4B1E">
              <w:rPr>
                <w:rStyle w:val="Hypertextovodkaz"/>
                <w:rFonts w:ascii="Arial" w:hAnsi="Arial" w:cs="Arial"/>
                <w:sz w:val="16"/>
                <w:szCs w:val="16"/>
              </w:rPr>
              <w:t>fn@fnol.cz</w:t>
            </w:r>
          </w:hyperlink>
        </w:p>
        <w:p w:rsidR="008B46B1" w:rsidRDefault="008B46B1" w:rsidP="00B3065A">
          <w:pPr>
            <w:pStyle w:val="Zhlav"/>
          </w:pPr>
          <w:r w:rsidRPr="00CF4B1E">
            <w:rPr>
              <w:rFonts w:ascii="Arial" w:hAnsi="Arial" w:cs="Arial"/>
              <w:sz w:val="16"/>
              <w:szCs w:val="16"/>
            </w:rPr>
            <w:t>IČO: 00098892</w:t>
          </w:r>
        </w:p>
      </w:tc>
      <w:tc>
        <w:tcPr>
          <w:tcW w:w="4303" w:type="dxa"/>
          <w:vMerge/>
          <w:vAlign w:val="center"/>
        </w:tcPr>
        <w:p w:rsidR="008B46B1" w:rsidRPr="00CF4B1E" w:rsidRDefault="008B46B1" w:rsidP="00CF4B1E">
          <w:pPr>
            <w:pStyle w:val="Nadpis1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57" w:type="dxa"/>
          <w:vAlign w:val="center"/>
        </w:tcPr>
        <w:p w:rsidR="008B46B1" w:rsidRPr="00CF4B1E" w:rsidRDefault="008B46B1" w:rsidP="00B3065A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Verze č.:</w:t>
          </w:r>
        </w:p>
      </w:tc>
      <w:tc>
        <w:tcPr>
          <w:tcW w:w="1119" w:type="dxa"/>
          <w:vAlign w:val="center"/>
        </w:tcPr>
        <w:p w:rsidR="008B46B1" w:rsidRPr="00CF4B1E" w:rsidRDefault="008B46B1" w:rsidP="00B3065A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CF4B1E">
            <w:rPr>
              <w:rFonts w:ascii="Arial" w:hAnsi="Arial" w:cs="Arial"/>
              <w:sz w:val="20"/>
              <w:szCs w:val="20"/>
            </w:rPr>
            <w:t>1</w:t>
          </w:r>
        </w:p>
      </w:tc>
    </w:tr>
  </w:tbl>
  <w:p w:rsidR="008B46B1" w:rsidRPr="004E08CE" w:rsidRDefault="008B46B1" w:rsidP="004E08CE">
    <w:pPr>
      <w:pStyle w:val="Zhlav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2813"/>
    <w:multiLevelType w:val="hybridMultilevel"/>
    <w:tmpl w:val="13CAA110"/>
    <w:lvl w:ilvl="0" w:tplc="FE84C562">
      <w:start w:val="1"/>
      <w:numFmt w:val="bullet"/>
      <w:pStyle w:val="Odrky"/>
      <w:lvlText w:val="-"/>
      <w:lvlJc w:val="left"/>
      <w:pPr>
        <w:tabs>
          <w:tab w:val="num" w:pos="1069"/>
        </w:tabs>
        <w:ind w:left="1069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25D71"/>
    <w:multiLevelType w:val="hybridMultilevel"/>
    <w:tmpl w:val="E88CDEA6"/>
    <w:lvl w:ilvl="0" w:tplc="BB180F80">
      <w:start w:val="1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E08CE"/>
    <w:rsid w:val="00034D80"/>
    <w:rsid w:val="00070FA2"/>
    <w:rsid w:val="000A07E8"/>
    <w:rsid w:val="000A622E"/>
    <w:rsid w:val="000B7995"/>
    <w:rsid w:val="000D06FA"/>
    <w:rsid w:val="000F1122"/>
    <w:rsid w:val="000F1AAD"/>
    <w:rsid w:val="000F5CFC"/>
    <w:rsid w:val="00102343"/>
    <w:rsid w:val="001030D4"/>
    <w:rsid w:val="00112D93"/>
    <w:rsid w:val="001173B1"/>
    <w:rsid w:val="00123917"/>
    <w:rsid w:val="00134B7C"/>
    <w:rsid w:val="00151EA6"/>
    <w:rsid w:val="00153E50"/>
    <w:rsid w:val="001840E8"/>
    <w:rsid w:val="00193CE3"/>
    <w:rsid w:val="00194A2F"/>
    <w:rsid w:val="001973F6"/>
    <w:rsid w:val="001A4958"/>
    <w:rsid w:val="001D1D96"/>
    <w:rsid w:val="001F1EA9"/>
    <w:rsid w:val="001F26E2"/>
    <w:rsid w:val="00201E7C"/>
    <w:rsid w:val="002112A6"/>
    <w:rsid w:val="00212056"/>
    <w:rsid w:val="00221F0F"/>
    <w:rsid w:val="0022753C"/>
    <w:rsid w:val="00241A13"/>
    <w:rsid w:val="00267686"/>
    <w:rsid w:val="002853CB"/>
    <w:rsid w:val="00293E46"/>
    <w:rsid w:val="002C3FAE"/>
    <w:rsid w:val="002E0B5F"/>
    <w:rsid w:val="002F35FE"/>
    <w:rsid w:val="002F628E"/>
    <w:rsid w:val="003025CA"/>
    <w:rsid w:val="00304D4A"/>
    <w:rsid w:val="003226D6"/>
    <w:rsid w:val="003238BA"/>
    <w:rsid w:val="00344289"/>
    <w:rsid w:val="0035783C"/>
    <w:rsid w:val="00390161"/>
    <w:rsid w:val="003954BB"/>
    <w:rsid w:val="00395A9C"/>
    <w:rsid w:val="003D0ECA"/>
    <w:rsid w:val="003E3F7E"/>
    <w:rsid w:val="003F0A4D"/>
    <w:rsid w:val="003F5FEE"/>
    <w:rsid w:val="00400443"/>
    <w:rsid w:val="0043305B"/>
    <w:rsid w:val="0045010A"/>
    <w:rsid w:val="00480498"/>
    <w:rsid w:val="00486F47"/>
    <w:rsid w:val="004879CF"/>
    <w:rsid w:val="004933FE"/>
    <w:rsid w:val="00497C82"/>
    <w:rsid w:val="004A22E5"/>
    <w:rsid w:val="004C5629"/>
    <w:rsid w:val="004E08CE"/>
    <w:rsid w:val="00500B3C"/>
    <w:rsid w:val="005020BA"/>
    <w:rsid w:val="00517A49"/>
    <w:rsid w:val="00532F2D"/>
    <w:rsid w:val="00534FAD"/>
    <w:rsid w:val="00537BEC"/>
    <w:rsid w:val="00541281"/>
    <w:rsid w:val="00574968"/>
    <w:rsid w:val="00582835"/>
    <w:rsid w:val="00584B94"/>
    <w:rsid w:val="00587491"/>
    <w:rsid w:val="0059492E"/>
    <w:rsid w:val="005A4E92"/>
    <w:rsid w:val="005A5BA1"/>
    <w:rsid w:val="005B4605"/>
    <w:rsid w:val="005B5A7E"/>
    <w:rsid w:val="005D1A19"/>
    <w:rsid w:val="005D4088"/>
    <w:rsid w:val="005F50F9"/>
    <w:rsid w:val="00617AE2"/>
    <w:rsid w:val="0063667C"/>
    <w:rsid w:val="00642381"/>
    <w:rsid w:val="00643D44"/>
    <w:rsid w:val="00651C5D"/>
    <w:rsid w:val="00690271"/>
    <w:rsid w:val="006D2661"/>
    <w:rsid w:val="006E144D"/>
    <w:rsid w:val="006F668F"/>
    <w:rsid w:val="00702AB6"/>
    <w:rsid w:val="00704F78"/>
    <w:rsid w:val="007279FB"/>
    <w:rsid w:val="007718D6"/>
    <w:rsid w:val="0079096F"/>
    <w:rsid w:val="00790A88"/>
    <w:rsid w:val="007940D6"/>
    <w:rsid w:val="007A0EB9"/>
    <w:rsid w:val="007A4618"/>
    <w:rsid w:val="007A4F94"/>
    <w:rsid w:val="007D250C"/>
    <w:rsid w:val="007E1E6B"/>
    <w:rsid w:val="00812924"/>
    <w:rsid w:val="00816931"/>
    <w:rsid w:val="00831688"/>
    <w:rsid w:val="00854956"/>
    <w:rsid w:val="00896D65"/>
    <w:rsid w:val="008A61B7"/>
    <w:rsid w:val="008B46B1"/>
    <w:rsid w:val="008C26B2"/>
    <w:rsid w:val="008C3934"/>
    <w:rsid w:val="008D1136"/>
    <w:rsid w:val="008D396A"/>
    <w:rsid w:val="008F7BBF"/>
    <w:rsid w:val="009048B2"/>
    <w:rsid w:val="00907FCA"/>
    <w:rsid w:val="00932872"/>
    <w:rsid w:val="00942BDC"/>
    <w:rsid w:val="00943C06"/>
    <w:rsid w:val="00946A96"/>
    <w:rsid w:val="009501F1"/>
    <w:rsid w:val="00957AE7"/>
    <w:rsid w:val="009835EE"/>
    <w:rsid w:val="0099049B"/>
    <w:rsid w:val="009A1DD3"/>
    <w:rsid w:val="009B7AE0"/>
    <w:rsid w:val="009C576A"/>
    <w:rsid w:val="009C7697"/>
    <w:rsid w:val="009E6E5C"/>
    <w:rsid w:val="009F2D4C"/>
    <w:rsid w:val="00A02D5B"/>
    <w:rsid w:val="00A05FD2"/>
    <w:rsid w:val="00A0601E"/>
    <w:rsid w:val="00A07DE8"/>
    <w:rsid w:val="00A21289"/>
    <w:rsid w:val="00A44188"/>
    <w:rsid w:val="00A523AA"/>
    <w:rsid w:val="00A52CFB"/>
    <w:rsid w:val="00A625F8"/>
    <w:rsid w:val="00A92581"/>
    <w:rsid w:val="00A938F3"/>
    <w:rsid w:val="00A9671D"/>
    <w:rsid w:val="00AC064B"/>
    <w:rsid w:val="00AE170C"/>
    <w:rsid w:val="00AE7425"/>
    <w:rsid w:val="00AF15C1"/>
    <w:rsid w:val="00B070D0"/>
    <w:rsid w:val="00B20C9E"/>
    <w:rsid w:val="00B22D61"/>
    <w:rsid w:val="00B23B85"/>
    <w:rsid w:val="00B3065A"/>
    <w:rsid w:val="00B64887"/>
    <w:rsid w:val="00B64DFD"/>
    <w:rsid w:val="00B7281E"/>
    <w:rsid w:val="00B74338"/>
    <w:rsid w:val="00B745B0"/>
    <w:rsid w:val="00B92666"/>
    <w:rsid w:val="00BB7273"/>
    <w:rsid w:val="00BD6DBA"/>
    <w:rsid w:val="00BD74F0"/>
    <w:rsid w:val="00BF664B"/>
    <w:rsid w:val="00C11A4B"/>
    <w:rsid w:val="00C41D65"/>
    <w:rsid w:val="00C41D84"/>
    <w:rsid w:val="00C56709"/>
    <w:rsid w:val="00C906EB"/>
    <w:rsid w:val="00CB00F5"/>
    <w:rsid w:val="00CC44DA"/>
    <w:rsid w:val="00CE5B17"/>
    <w:rsid w:val="00CF4B1E"/>
    <w:rsid w:val="00D0075B"/>
    <w:rsid w:val="00D02B14"/>
    <w:rsid w:val="00D20299"/>
    <w:rsid w:val="00D27547"/>
    <w:rsid w:val="00D43C9B"/>
    <w:rsid w:val="00D509E0"/>
    <w:rsid w:val="00D66647"/>
    <w:rsid w:val="00D96415"/>
    <w:rsid w:val="00DA13E6"/>
    <w:rsid w:val="00DB319D"/>
    <w:rsid w:val="00DB74FE"/>
    <w:rsid w:val="00DC7C32"/>
    <w:rsid w:val="00DD3E6A"/>
    <w:rsid w:val="00DF4D10"/>
    <w:rsid w:val="00DF5B6E"/>
    <w:rsid w:val="00E04DFB"/>
    <w:rsid w:val="00E11F2F"/>
    <w:rsid w:val="00E227FF"/>
    <w:rsid w:val="00E3150A"/>
    <w:rsid w:val="00E3724A"/>
    <w:rsid w:val="00E4188F"/>
    <w:rsid w:val="00E4578F"/>
    <w:rsid w:val="00E47FE7"/>
    <w:rsid w:val="00E719D0"/>
    <w:rsid w:val="00E76003"/>
    <w:rsid w:val="00E825B9"/>
    <w:rsid w:val="00E966C4"/>
    <w:rsid w:val="00EC0385"/>
    <w:rsid w:val="00EC79D0"/>
    <w:rsid w:val="00ED18EB"/>
    <w:rsid w:val="00EF7F00"/>
    <w:rsid w:val="00F13EF6"/>
    <w:rsid w:val="00F34CDF"/>
    <w:rsid w:val="00F4689E"/>
    <w:rsid w:val="00F51FAF"/>
    <w:rsid w:val="00F610B8"/>
    <w:rsid w:val="00F874AA"/>
    <w:rsid w:val="00F9315A"/>
    <w:rsid w:val="00F94F29"/>
    <w:rsid w:val="00FA0321"/>
    <w:rsid w:val="00FA529E"/>
    <w:rsid w:val="00FB31D8"/>
    <w:rsid w:val="00FC25A2"/>
    <w:rsid w:val="00FC548E"/>
    <w:rsid w:val="00FE0A48"/>
    <w:rsid w:val="00FE132D"/>
    <w:rsid w:val="00FE1EF3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41A13"/>
    <w:rPr>
      <w:sz w:val="24"/>
      <w:szCs w:val="24"/>
    </w:rPr>
  </w:style>
  <w:style w:type="paragraph" w:styleId="Nadpis1">
    <w:name w:val="heading 1"/>
    <w:basedOn w:val="Normln"/>
    <w:next w:val="Normln"/>
    <w:qFormat/>
    <w:rsid w:val="000A07E8"/>
    <w:pPr>
      <w:keepNext/>
      <w:outlineLvl w:val="0"/>
    </w:pPr>
    <w:rPr>
      <w:b/>
      <w:sz w:val="20"/>
      <w:szCs w:val="20"/>
    </w:rPr>
  </w:style>
  <w:style w:type="paragraph" w:styleId="Nadpis2">
    <w:name w:val="heading 2"/>
    <w:basedOn w:val="Normln"/>
    <w:next w:val="Normln"/>
    <w:qFormat/>
    <w:rsid w:val="00302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A0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A07E8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A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0A07E8"/>
    <w:rPr>
      <w:color w:val="0000FF"/>
      <w:u w:val="single"/>
    </w:rPr>
  </w:style>
  <w:style w:type="character" w:styleId="slostrnky">
    <w:name w:val="page number"/>
    <w:basedOn w:val="Standardnpsmoodstavce"/>
    <w:rsid w:val="008D1136"/>
  </w:style>
  <w:style w:type="paragraph" w:styleId="Zkladntext">
    <w:name w:val="Body Text"/>
    <w:basedOn w:val="Normln"/>
    <w:rsid w:val="00907FCA"/>
    <w:pPr>
      <w:jc w:val="both"/>
    </w:pPr>
    <w:rPr>
      <w:b/>
      <w:bCs/>
    </w:rPr>
  </w:style>
  <w:style w:type="paragraph" w:styleId="Zkladntext2">
    <w:name w:val="Body Text 2"/>
    <w:basedOn w:val="Normln"/>
    <w:rsid w:val="001A4958"/>
    <w:pPr>
      <w:spacing w:after="120" w:line="480" w:lineRule="auto"/>
    </w:pPr>
  </w:style>
  <w:style w:type="paragraph" w:customStyle="1" w:styleId="Odrky">
    <w:name w:val="Odrážky"/>
    <w:basedOn w:val="Normln"/>
    <w:rsid w:val="003025CA"/>
    <w:pPr>
      <w:numPr>
        <w:numId w:val="2"/>
      </w:numPr>
    </w:pPr>
  </w:style>
  <w:style w:type="paragraph" w:styleId="Textbubliny">
    <w:name w:val="Balloon Text"/>
    <w:basedOn w:val="Normln"/>
    <w:link w:val="TextbublinyChar"/>
    <w:rsid w:val="008549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4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fn@fnol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formuláře</vt:lpstr>
    </vt:vector>
  </TitlesOfParts>
  <Company>Fakultní nemocnice Olomouc</Company>
  <LinksUpToDate>false</LinksUpToDate>
  <CharactersWithSpaces>1923</CharactersWithSpaces>
  <SharedDoc>false</SharedDoc>
  <HLinks>
    <vt:vector size="6" baseType="variant">
      <vt:variant>
        <vt:i4>2424835</vt:i4>
      </vt:variant>
      <vt:variant>
        <vt:i4>6</vt:i4>
      </vt:variant>
      <vt:variant>
        <vt:i4>0</vt:i4>
      </vt:variant>
      <vt:variant>
        <vt:i4>5</vt:i4>
      </vt:variant>
      <vt:variant>
        <vt:lpwstr>mailto:fn@fnol.cz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formuláře</dc:title>
  <dc:subject/>
  <dc:creator>24957</dc:creator>
  <cp:keywords/>
  <cp:lastModifiedBy>24957</cp:lastModifiedBy>
  <cp:revision>8</cp:revision>
  <cp:lastPrinted>2010-11-05T14:01:00Z</cp:lastPrinted>
  <dcterms:created xsi:type="dcterms:W3CDTF">2011-10-27T13:10:00Z</dcterms:created>
  <dcterms:modified xsi:type="dcterms:W3CDTF">2011-10-31T10:15:00Z</dcterms:modified>
</cp:coreProperties>
</file>